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F9A4E8B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344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EA3F7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9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634137" w:rsidRPr="00451C7C" w14:paraId="5EEECA2E" w14:textId="77777777" w:rsidTr="00634137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634137" w:rsidRPr="00006595" w:rsidRDefault="00634137" w:rsidP="0063413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1A4138E2" w:rsidR="00634137" w:rsidRPr="00637934" w:rsidRDefault="00634137" w:rsidP="00634137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rFonts w:cs="Times New Roman"/>
                <w:sz w:val="24"/>
                <w:szCs w:val="24"/>
              </w:rPr>
              <w:t>Религија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уметност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хеленског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света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 </w:t>
            </w:r>
          </w:p>
        </w:tc>
      </w:tr>
      <w:tr w:rsidR="009750A9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6F89F977" w:rsidR="009750A9" w:rsidRPr="00B44A1F" w:rsidRDefault="00634137" w:rsidP="009750A9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501E7D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634137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634137" w:rsidRPr="00C1633B" w:rsidRDefault="00634137" w:rsidP="0063413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9CE5E8B" w14:textId="77777777" w:rsidR="00634137" w:rsidRDefault="00634137" w:rsidP="00634137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595048D" w14:textId="77777777" w:rsidR="00634137" w:rsidRDefault="00634137" w:rsidP="00634137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501E7D">
              <w:rPr>
                <w:rFonts w:cs="Times New Roman"/>
                <w:sz w:val="24"/>
                <w:szCs w:val="24"/>
              </w:rPr>
              <w:t>Упознавање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колевком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европске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културе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истицање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настанка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темеља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европске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цивилизације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Грчке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; </w:t>
            </w:r>
            <w:r w:rsidRPr="00501E7D">
              <w:rPr>
                <w:rFonts w:cs="Times New Roman"/>
                <w:sz w:val="24"/>
                <w:szCs w:val="24"/>
                <w:lang w:val="sr-Cyrl-RS"/>
              </w:rPr>
              <w:t>усвајање</w:t>
            </w:r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основних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историје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цивилизације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: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култура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религија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уметност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0D0DCD98" w:rsidR="00634137" w:rsidRPr="00CF3DAC" w:rsidRDefault="00634137" w:rsidP="00634137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634137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634137" w:rsidRPr="00006595" w:rsidRDefault="00634137" w:rsidP="0063413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634137" w:rsidRPr="00006595" w:rsidRDefault="00634137" w:rsidP="0063413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634137" w:rsidRPr="00AE0189" w:rsidRDefault="00634137" w:rsidP="00634137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3A9CBEF" w14:textId="5533553C" w:rsidR="00634137" w:rsidRPr="00FC5175" w:rsidRDefault="00634137" w:rsidP="002110C4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идентификује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узроке</w:t>
            </w:r>
            <w:proofErr w:type="spellEnd"/>
            <w:r w:rsidRPr="00FC5175">
              <w:rPr>
                <w:sz w:val="24"/>
                <w:szCs w:val="24"/>
              </w:rPr>
              <w:t xml:space="preserve"> и </w:t>
            </w:r>
            <w:proofErr w:type="spellStart"/>
            <w:r w:rsidRPr="00FC5175">
              <w:rPr>
                <w:sz w:val="24"/>
                <w:szCs w:val="24"/>
              </w:rPr>
              <w:t>последице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Грчко­персијских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ратова</w:t>
            </w:r>
            <w:proofErr w:type="spellEnd"/>
            <w:r w:rsidRPr="00FC5175">
              <w:rPr>
                <w:sz w:val="24"/>
                <w:szCs w:val="24"/>
              </w:rPr>
              <w:t xml:space="preserve"> и</w:t>
            </w:r>
            <w:r w:rsidRPr="00FC5175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Пелопонеског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рата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340184B7" w14:textId="536571AE" w:rsidR="00634137" w:rsidRPr="00FC5175" w:rsidRDefault="00634137" w:rsidP="002110C4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користећи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дату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информацију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или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ленту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времена</w:t>
            </w:r>
            <w:proofErr w:type="spellEnd"/>
            <w:r w:rsidRPr="00FC5175">
              <w:rPr>
                <w:sz w:val="24"/>
                <w:szCs w:val="24"/>
              </w:rPr>
              <w:t xml:space="preserve">, </w:t>
            </w:r>
            <w:proofErr w:type="spellStart"/>
            <w:r w:rsidRPr="00FC5175">
              <w:rPr>
                <w:sz w:val="24"/>
                <w:szCs w:val="24"/>
              </w:rPr>
              <w:t>смести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историјску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појаву</w:t>
            </w:r>
            <w:proofErr w:type="spellEnd"/>
            <w:r w:rsidRPr="00FC5175">
              <w:rPr>
                <w:sz w:val="24"/>
                <w:szCs w:val="24"/>
              </w:rPr>
              <w:t xml:space="preserve">, </w:t>
            </w:r>
            <w:proofErr w:type="spellStart"/>
            <w:r w:rsidRPr="00FC5175">
              <w:rPr>
                <w:sz w:val="24"/>
                <w:szCs w:val="24"/>
              </w:rPr>
              <w:t>догађај</w:t>
            </w:r>
            <w:proofErr w:type="spellEnd"/>
            <w:r w:rsidRPr="00FC5175">
              <w:rPr>
                <w:sz w:val="24"/>
                <w:szCs w:val="24"/>
              </w:rPr>
              <w:t xml:space="preserve"> и </w:t>
            </w:r>
            <w:proofErr w:type="spellStart"/>
            <w:r w:rsidRPr="00FC5175">
              <w:rPr>
                <w:sz w:val="24"/>
                <w:szCs w:val="24"/>
              </w:rPr>
              <w:t>личност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из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античке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Грчке</w:t>
            </w:r>
            <w:proofErr w:type="spellEnd"/>
            <w:r w:rsidRPr="00FC5175">
              <w:rPr>
                <w:sz w:val="24"/>
                <w:szCs w:val="24"/>
              </w:rPr>
              <w:t xml:space="preserve"> и </w:t>
            </w:r>
            <w:proofErr w:type="spellStart"/>
            <w:r w:rsidRPr="00FC5175">
              <w:rPr>
                <w:sz w:val="24"/>
                <w:szCs w:val="24"/>
              </w:rPr>
              <w:t>хеленизма</w:t>
            </w:r>
            <w:proofErr w:type="spellEnd"/>
            <w:r w:rsidRPr="00FC5175">
              <w:rPr>
                <w:sz w:val="24"/>
                <w:szCs w:val="24"/>
              </w:rPr>
              <w:t xml:space="preserve"> у </w:t>
            </w:r>
            <w:proofErr w:type="spellStart"/>
            <w:r w:rsidRPr="00FC5175">
              <w:rPr>
                <w:sz w:val="24"/>
                <w:szCs w:val="24"/>
              </w:rPr>
              <w:t>одговарајући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миленијум</w:t>
            </w:r>
            <w:proofErr w:type="spellEnd"/>
            <w:r w:rsidRPr="00FC5175">
              <w:rPr>
                <w:sz w:val="24"/>
                <w:szCs w:val="24"/>
              </w:rPr>
              <w:t xml:space="preserve">, </w:t>
            </w:r>
            <w:proofErr w:type="spellStart"/>
            <w:r w:rsidRPr="00FC5175">
              <w:rPr>
                <w:sz w:val="24"/>
                <w:szCs w:val="24"/>
              </w:rPr>
              <w:t>век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или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деценију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394D21BE" w14:textId="6F761F3E" w:rsidR="00634137" w:rsidRPr="00FC5175" w:rsidRDefault="00634137" w:rsidP="002110C4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израчуна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временску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удаљеност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између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појединих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догађаја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2DC09E88" w14:textId="19803A19" w:rsidR="00634137" w:rsidRPr="00FC5175" w:rsidRDefault="00634137" w:rsidP="002110C4">
            <w:pPr>
              <w:pStyle w:val="ListParagraph"/>
              <w:numPr>
                <w:ilvl w:val="0"/>
                <w:numId w:val="4"/>
              </w:numPr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  <w:proofErr w:type="spellStart"/>
            <w:r w:rsidRPr="00FC5175">
              <w:rPr>
                <w:sz w:val="24"/>
                <w:szCs w:val="24"/>
              </w:rPr>
              <w:t>користи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основне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историјске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појмове</w:t>
            </w:r>
            <w:proofErr w:type="spellEnd"/>
            <w:r w:rsidRPr="00FC5175">
              <w:rPr>
                <w:sz w:val="24"/>
                <w:szCs w:val="24"/>
              </w:rPr>
              <w:t>.</w:t>
            </w:r>
          </w:p>
        </w:tc>
      </w:tr>
      <w:tr w:rsidR="00634137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634137" w:rsidRPr="00006595" w:rsidRDefault="00634137" w:rsidP="00634137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1CDFB98F" w:rsidR="00634137" w:rsidRPr="00472648" w:rsidRDefault="00634137" w:rsidP="00634137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sz w:val="24"/>
                <w:szCs w:val="24"/>
              </w:rPr>
              <w:t>Монолошко-дијалошка</w:t>
            </w:r>
            <w:proofErr w:type="spellEnd"/>
            <w:r w:rsidRPr="00501E7D">
              <w:rPr>
                <w:sz w:val="24"/>
                <w:szCs w:val="24"/>
              </w:rPr>
              <w:t xml:space="preserve">, </w:t>
            </w:r>
            <w:proofErr w:type="spellStart"/>
            <w:r w:rsidRPr="00501E7D">
              <w:rPr>
                <w:sz w:val="24"/>
                <w:szCs w:val="24"/>
              </w:rPr>
              <w:t>метода</w:t>
            </w:r>
            <w:proofErr w:type="spellEnd"/>
            <w:r w:rsidRPr="00501E7D">
              <w:rPr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sz w:val="24"/>
                <w:szCs w:val="24"/>
              </w:rPr>
              <w:t>демонстрације</w:t>
            </w:r>
            <w:proofErr w:type="spellEnd"/>
            <w:r w:rsidRPr="00501E7D">
              <w:rPr>
                <w:sz w:val="24"/>
                <w:szCs w:val="24"/>
              </w:rPr>
              <w:t xml:space="preserve">, ИКТ </w:t>
            </w:r>
            <w:proofErr w:type="spellStart"/>
            <w:r w:rsidRPr="00501E7D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634137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634137" w:rsidRPr="00006595" w:rsidRDefault="00634137" w:rsidP="00634137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2D139FF3" w:rsidR="00634137" w:rsidRPr="00B44A1F" w:rsidRDefault="00634137" w:rsidP="00634137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01E7D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501E7D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501E7D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34874272" w14:textId="10907A2E" w:rsidR="009750A9" w:rsidRDefault="009750A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1ABDF07" w14:textId="77777777" w:rsidR="000F3075" w:rsidRPr="00B44A1F" w:rsidRDefault="000F307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3C4BBF07" w14:textId="77777777" w:rsidR="00634137" w:rsidRPr="009252A2" w:rsidRDefault="00634137" w:rsidP="00634137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9252A2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9252A2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9252A2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40EC4496" w14:textId="77777777" w:rsidR="00634137" w:rsidRPr="009252A2" w:rsidRDefault="00634137" w:rsidP="00634137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9252A2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69C56ED6" w14:textId="77777777" w:rsidR="00CF49A3" w:rsidRDefault="00CF49A3" w:rsidP="00FC5175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44BB8AB7" w:rsidR="00FC5175" w:rsidRPr="000F3075" w:rsidRDefault="00FC5175" w:rsidP="00FC5175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267C9B58" w14:textId="77777777" w:rsidR="00634137" w:rsidRPr="009252A2" w:rsidRDefault="00634137" w:rsidP="00634137">
            <w:pPr>
              <w:rPr>
                <w:sz w:val="24"/>
                <w:szCs w:val="24"/>
              </w:rPr>
            </w:pPr>
            <w:proofErr w:type="spellStart"/>
            <w:r w:rsidRPr="009252A2">
              <w:rPr>
                <w:sz w:val="24"/>
                <w:szCs w:val="24"/>
              </w:rPr>
              <w:t>Предавање</w:t>
            </w:r>
            <w:proofErr w:type="spellEnd"/>
            <w:r w:rsidRPr="009252A2">
              <w:rPr>
                <w:sz w:val="24"/>
                <w:szCs w:val="24"/>
              </w:rPr>
              <w:t xml:space="preserve"> </w:t>
            </w:r>
            <w:proofErr w:type="spellStart"/>
            <w:r w:rsidRPr="009252A2">
              <w:rPr>
                <w:sz w:val="24"/>
                <w:szCs w:val="24"/>
              </w:rPr>
              <w:t>са</w:t>
            </w:r>
            <w:proofErr w:type="spellEnd"/>
            <w:r w:rsidRPr="009252A2">
              <w:rPr>
                <w:sz w:val="24"/>
                <w:szCs w:val="24"/>
              </w:rPr>
              <w:t xml:space="preserve"> </w:t>
            </w:r>
            <w:proofErr w:type="spellStart"/>
            <w:r w:rsidRPr="009252A2">
              <w:rPr>
                <w:sz w:val="24"/>
                <w:szCs w:val="24"/>
              </w:rPr>
              <w:t>акцентом</w:t>
            </w:r>
            <w:proofErr w:type="spellEnd"/>
            <w:r w:rsidRPr="009252A2">
              <w:rPr>
                <w:sz w:val="24"/>
                <w:szCs w:val="24"/>
              </w:rPr>
              <w:t xml:space="preserve"> </w:t>
            </w:r>
            <w:proofErr w:type="spellStart"/>
            <w:r w:rsidRPr="009252A2">
              <w:rPr>
                <w:sz w:val="24"/>
                <w:szCs w:val="24"/>
              </w:rPr>
              <w:t>на</w:t>
            </w:r>
            <w:proofErr w:type="spellEnd"/>
            <w:r w:rsidRPr="009252A2">
              <w:rPr>
                <w:sz w:val="24"/>
                <w:szCs w:val="24"/>
              </w:rPr>
              <w:t xml:space="preserve"> </w:t>
            </w:r>
            <w:proofErr w:type="spellStart"/>
            <w:r w:rsidRPr="009252A2">
              <w:rPr>
                <w:sz w:val="24"/>
                <w:szCs w:val="24"/>
              </w:rPr>
              <w:t>кључне</w:t>
            </w:r>
            <w:proofErr w:type="spellEnd"/>
            <w:r w:rsidRPr="009252A2">
              <w:rPr>
                <w:sz w:val="24"/>
                <w:szCs w:val="24"/>
              </w:rPr>
              <w:t xml:space="preserve"> </w:t>
            </w:r>
            <w:proofErr w:type="spellStart"/>
            <w:r w:rsidRPr="009252A2">
              <w:rPr>
                <w:sz w:val="24"/>
                <w:szCs w:val="24"/>
              </w:rPr>
              <w:t>садржаје</w:t>
            </w:r>
            <w:proofErr w:type="spellEnd"/>
            <w:r w:rsidRPr="009252A2">
              <w:rPr>
                <w:sz w:val="24"/>
                <w:szCs w:val="24"/>
              </w:rPr>
              <w:t>:</w:t>
            </w:r>
          </w:p>
          <w:p w14:paraId="15603AB1" w14:textId="77777777" w:rsidR="00634137" w:rsidRPr="009252A2" w:rsidRDefault="00634137" w:rsidP="002110C4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Темељ модерне европске културе.</w:t>
            </w:r>
          </w:p>
          <w:p w14:paraId="27B842DD" w14:textId="77777777" w:rsidR="00634137" w:rsidRPr="009252A2" w:rsidRDefault="00634137" w:rsidP="002110C4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 xml:space="preserve">Политеизам </w:t>
            </w: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– веровање у више богова.</w:t>
            </w:r>
          </w:p>
          <w:p w14:paraId="62E9D25A" w14:textId="77777777" w:rsidR="00634137" w:rsidRPr="009252A2" w:rsidRDefault="00634137" w:rsidP="002110C4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Врховни бог је био</w:t>
            </w:r>
            <w:r w:rsidRPr="009252A2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 xml:space="preserve"> Зевс</w:t>
            </w: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3F37BE22" w14:textId="77777777" w:rsidR="00634137" w:rsidRPr="009252A2" w:rsidRDefault="00634137" w:rsidP="002110C4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Митови</w:t>
            </w:r>
            <w:r w:rsidRPr="009252A2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 –</w:t>
            </w: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приче о боговима и херојима.</w:t>
            </w:r>
          </w:p>
          <w:p w14:paraId="5885E65B" w14:textId="77777777" w:rsidR="00634137" w:rsidRPr="009252A2" w:rsidRDefault="00634137" w:rsidP="002110C4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Боговима су даване </w:t>
            </w:r>
            <w:r w:rsidRPr="009252A2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>људске особине</w:t>
            </w: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23E32041" w14:textId="77777777" w:rsidR="00634137" w:rsidRPr="009252A2" w:rsidRDefault="00634137" w:rsidP="002110C4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Полубогови или</w:t>
            </w:r>
            <w:r w:rsidRPr="009252A2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 xml:space="preserve"> </w:t>
            </w:r>
            <w:r w:rsidRPr="009252A2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хероји</w:t>
            </w: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(Херакле, Ахил...).</w:t>
            </w:r>
          </w:p>
          <w:p w14:paraId="5B59265E" w14:textId="77777777" w:rsidR="00634137" w:rsidRPr="009252A2" w:rsidRDefault="00634137" w:rsidP="002110C4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Митска бића: Кербер, Сирене, Сфинга...</w:t>
            </w:r>
          </w:p>
          <w:p w14:paraId="0621CC4D" w14:textId="77777777" w:rsidR="00634137" w:rsidRPr="009252A2" w:rsidRDefault="00634137" w:rsidP="00634137">
            <w:pPr>
              <w:spacing w:after="0" w:line="240" w:lineRule="auto"/>
              <w:ind w:left="720"/>
              <w:rPr>
                <w:rFonts w:eastAsia="Times New Roman" w:cs="Times New Roman"/>
                <w:b/>
                <w:sz w:val="24"/>
                <w:szCs w:val="24"/>
                <w:u w:val="single"/>
                <w:lang w:eastAsia="sr-Latn-CS"/>
              </w:rPr>
            </w:pPr>
            <w:r w:rsidRPr="009252A2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Олимпијске игре</w:t>
            </w:r>
          </w:p>
          <w:p w14:paraId="59A76BE1" w14:textId="77777777" w:rsidR="00634137" w:rsidRPr="009252A2" w:rsidRDefault="00634137" w:rsidP="002110C4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Сваке четврте године у част бога Зевса, почев од 776. п.н.е.</w:t>
            </w:r>
          </w:p>
          <w:p w14:paraId="06E282A4" w14:textId="77777777" w:rsidR="00634137" w:rsidRPr="009252A2" w:rsidRDefault="00634137" w:rsidP="002110C4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Ратови су престајали док су трајале игре.</w:t>
            </w:r>
          </w:p>
          <w:p w14:paraId="3ABA7045" w14:textId="77777777" w:rsidR="00634137" w:rsidRPr="009252A2" w:rsidRDefault="00634137" w:rsidP="00634137">
            <w:pPr>
              <w:spacing w:after="0" w:line="240" w:lineRule="auto"/>
              <w:ind w:left="720"/>
              <w:rPr>
                <w:rFonts w:eastAsia="Times New Roman" w:cs="Times New Roman"/>
                <w:b/>
                <w:sz w:val="24"/>
                <w:szCs w:val="24"/>
                <w:u w:val="single"/>
                <w:lang w:eastAsia="sr-Latn-CS"/>
              </w:rPr>
            </w:pPr>
            <w:r w:rsidRPr="009252A2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Архитектура</w:t>
            </w:r>
          </w:p>
          <w:p w14:paraId="1D71E4BB" w14:textId="77777777" w:rsidR="00634137" w:rsidRPr="009252A2" w:rsidRDefault="00634137" w:rsidP="002110C4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Три стила у архитектури – </w:t>
            </w:r>
            <w:r w:rsidRPr="009252A2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>дорски, јонски и коринтски.</w:t>
            </w:r>
          </w:p>
          <w:p w14:paraId="35608F5C" w14:textId="77777777" w:rsidR="00634137" w:rsidRPr="009252A2" w:rsidRDefault="00634137" w:rsidP="002110C4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u w:val="single"/>
                <w:lang w:eastAsia="sr-Latn-CS"/>
              </w:rPr>
            </w:pPr>
            <w:r w:rsidRPr="009252A2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Вајарство</w:t>
            </w:r>
          </w:p>
          <w:p w14:paraId="54688374" w14:textId="77777777" w:rsidR="00634137" w:rsidRPr="009252A2" w:rsidRDefault="00634137" w:rsidP="002110C4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Двојица најпознатијих вајара били су </w:t>
            </w:r>
            <w:r w:rsidRPr="009252A2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Фидија</w:t>
            </w:r>
            <w:r w:rsidRPr="009252A2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 </w:t>
            </w: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и</w:t>
            </w:r>
            <w:r w:rsidRPr="009252A2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 </w:t>
            </w:r>
            <w:r w:rsidRPr="009252A2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Мирон</w:t>
            </w:r>
            <w:r w:rsidRPr="009252A2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.</w:t>
            </w:r>
          </w:p>
          <w:p w14:paraId="78CEAB83" w14:textId="77777777" w:rsidR="00FC5175" w:rsidRDefault="00634137" w:rsidP="00634137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9252A2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На вазама су углавном приказивани призори из митова.</w:t>
            </w:r>
          </w:p>
          <w:p w14:paraId="7A4A4509" w14:textId="5058C6C7" w:rsidR="00634137" w:rsidRPr="009750A9" w:rsidRDefault="00634137" w:rsidP="00634137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4493D3D8" w:rsidR="00441730" w:rsidRPr="00C97AF8" w:rsidRDefault="00634137" w:rsidP="00CF3DAC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9252A2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FF08211" w14:textId="77777777" w:rsidR="00634137" w:rsidRPr="009252A2" w:rsidRDefault="00634137" w:rsidP="00634137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252A2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9252A2">
              <w:rPr>
                <w:rFonts w:cstheme="minorHAnsi"/>
                <w:sz w:val="24"/>
                <w:szCs w:val="24"/>
              </w:rPr>
              <w:t>.</w:t>
            </w:r>
          </w:p>
          <w:p w14:paraId="18BA6FC4" w14:textId="77777777" w:rsidR="00634137" w:rsidRPr="009252A2" w:rsidRDefault="00634137" w:rsidP="00634137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252A2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435E5E69" w14:textId="77777777" w:rsidR="00634137" w:rsidRPr="009252A2" w:rsidRDefault="00634137" w:rsidP="00634137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252A2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9252A2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C5AA9" w14:textId="77777777" w:rsidR="002110C4" w:rsidRDefault="002110C4" w:rsidP="00A92971">
      <w:pPr>
        <w:spacing w:after="0" w:line="240" w:lineRule="auto"/>
      </w:pPr>
      <w:r>
        <w:separator/>
      </w:r>
    </w:p>
  </w:endnote>
  <w:endnote w:type="continuationSeparator" w:id="0">
    <w:p w14:paraId="38516399" w14:textId="77777777" w:rsidR="002110C4" w:rsidRDefault="002110C4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320B9" w14:textId="77777777" w:rsidR="002110C4" w:rsidRDefault="002110C4" w:rsidP="00A92971">
      <w:pPr>
        <w:spacing w:after="0" w:line="240" w:lineRule="auto"/>
      </w:pPr>
      <w:r>
        <w:separator/>
      </w:r>
    </w:p>
  </w:footnote>
  <w:footnote w:type="continuationSeparator" w:id="0">
    <w:p w14:paraId="76BEC2B4" w14:textId="77777777" w:rsidR="002110C4" w:rsidRDefault="002110C4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321C5"/>
    <w:multiLevelType w:val="hybridMultilevel"/>
    <w:tmpl w:val="739475B6"/>
    <w:lvl w:ilvl="0" w:tplc="277C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82D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7809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6D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B42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E9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0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E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7E0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CD4F92"/>
    <w:multiLevelType w:val="hybridMultilevel"/>
    <w:tmpl w:val="9D0A027E"/>
    <w:lvl w:ilvl="0" w:tplc="D9F2B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87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520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82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05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6C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80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449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01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3" w15:restartNumberingAfterBreak="0">
    <w:nsid w:val="1C790547"/>
    <w:multiLevelType w:val="hybridMultilevel"/>
    <w:tmpl w:val="594E77EE"/>
    <w:lvl w:ilvl="0" w:tplc="74AC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0CA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46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4D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224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A5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5CD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5EF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40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866C60"/>
    <w:multiLevelType w:val="hybridMultilevel"/>
    <w:tmpl w:val="CDC481B0"/>
    <w:lvl w:ilvl="0" w:tplc="B9021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06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D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EF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8DE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08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86C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22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8AB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638A77DF"/>
    <w:multiLevelType w:val="hybridMultilevel"/>
    <w:tmpl w:val="43544B5C"/>
    <w:lvl w:ilvl="0" w:tplc="B610F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23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A5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E5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E4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C66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6EF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4E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740591B"/>
    <w:multiLevelType w:val="hybridMultilevel"/>
    <w:tmpl w:val="6B38A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105AC"/>
    <w:multiLevelType w:val="hybridMultilevel"/>
    <w:tmpl w:val="9B9C2D66"/>
    <w:lvl w:ilvl="0" w:tplc="0486C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0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3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2C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E7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AD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E2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4C1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BC0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110C4"/>
    <w:rsid w:val="002A161F"/>
    <w:rsid w:val="002F0E03"/>
    <w:rsid w:val="00344C99"/>
    <w:rsid w:val="0034703C"/>
    <w:rsid w:val="00425AA6"/>
    <w:rsid w:val="00441730"/>
    <w:rsid w:val="00472648"/>
    <w:rsid w:val="00522820"/>
    <w:rsid w:val="00550992"/>
    <w:rsid w:val="005C7E63"/>
    <w:rsid w:val="005F5FC6"/>
    <w:rsid w:val="00634137"/>
    <w:rsid w:val="00637934"/>
    <w:rsid w:val="00880B46"/>
    <w:rsid w:val="009750A9"/>
    <w:rsid w:val="009E426D"/>
    <w:rsid w:val="00A92971"/>
    <w:rsid w:val="00A96B3E"/>
    <w:rsid w:val="00AA450F"/>
    <w:rsid w:val="00AE0189"/>
    <w:rsid w:val="00AE417E"/>
    <w:rsid w:val="00BB73F1"/>
    <w:rsid w:val="00C84474"/>
    <w:rsid w:val="00C97AF8"/>
    <w:rsid w:val="00CF3DAC"/>
    <w:rsid w:val="00CF49A3"/>
    <w:rsid w:val="00DC612F"/>
    <w:rsid w:val="00EA3F7C"/>
    <w:rsid w:val="00F064AA"/>
    <w:rsid w:val="00F23A12"/>
    <w:rsid w:val="00F83189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82EBB-BEC7-4BC7-9CD3-60D714AF6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2019-07-17T08:03:00Z</dcterms:created>
  <dcterms:modified xsi:type="dcterms:W3CDTF">2019-07-17T08:03:00Z</dcterms:modified>
</cp:coreProperties>
</file>